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9D" w:rsidRPr="00E55B60" w:rsidRDefault="002A5E9D" w:rsidP="002A5E9D">
      <w:pPr>
        <w:spacing w:line="360" w:lineRule="auto"/>
        <w:jc w:val="center"/>
        <w:rPr>
          <w:rFonts w:ascii="Times New Roman" w:hAnsi="Times New Roman"/>
          <w:b/>
          <w:sz w:val="24"/>
          <w:szCs w:val="24"/>
        </w:rPr>
      </w:pPr>
      <w:r w:rsidRPr="00E55B60">
        <w:rPr>
          <w:rFonts w:ascii="Times New Roman" w:hAnsi="Times New Roman"/>
          <w:b/>
          <w:color w:val="000000"/>
          <w:sz w:val="24"/>
          <w:szCs w:val="24"/>
        </w:rPr>
        <w:t>GAS LEAKAGE DETECTION SYSTEM FOR CORPORATE INDUSTRIES</w:t>
      </w:r>
    </w:p>
    <w:p w:rsidR="002A5E9D" w:rsidRDefault="002A5E9D" w:rsidP="002A5E9D">
      <w:pPr>
        <w:spacing w:line="360" w:lineRule="auto"/>
        <w:jc w:val="both"/>
        <w:rPr>
          <w:rFonts w:ascii="Times New Roman" w:hAnsi="Times New Roman"/>
          <w:b/>
          <w:sz w:val="24"/>
          <w:szCs w:val="24"/>
        </w:rPr>
      </w:pPr>
    </w:p>
    <w:p w:rsidR="002A5E9D" w:rsidRPr="00E55B60" w:rsidRDefault="002A5E9D" w:rsidP="002A5E9D">
      <w:pPr>
        <w:spacing w:line="360" w:lineRule="auto"/>
        <w:jc w:val="both"/>
        <w:rPr>
          <w:rFonts w:ascii="Times New Roman" w:hAnsi="Times New Roman"/>
          <w:b/>
          <w:sz w:val="24"/>
          <w:szCs w:val="24"/>
        </w:rPr>
      </w:pPr>
      <w:r w:rsidRPr="00E55B60">
        <w:rPr>
          <w:rFonts w:ascii="Times New Roman" w:hAnsi="Times New Roman"/>
          <w:b/>
          <w:sz w:val="24"/>
          <w:szCs w:val="24"/>
        </w:rPr>
        <w:t>AIM:</w:t>
      </w:r>
    </w:p>
    <w:p w:rsidR="002A5E9D" w:rsidRPr="00E55B60" w:rsidRDefault="002A5E9D" w:rsidP="002A5E9D">
      <w:pPr>
        <w:spacing w:line="360" w:lineRule="auto"/>
        <w:jc w:val="both"/>
        <w:rPr>
          <w:rFonts w:ascii="Times New Roman" w:hAnsi="Times New Roman"/>
          <w:sz w:val="24"/>
          <w:szCs w:val="24"/>
        </w:rPr>
      </w:pPr>
      <w:r w:rsidRPr="00E55B60">
        <w:rPr>
          <w:rFonts w:ascii="Times New Roman" w:hAnsi="Times New Roman"/>
          <w:sz w:val="24"/>
          <w:szCs w:val="24"/>
        </w:rPr>
        <w:t>The aim of this project is to develop a system to detect the LPG/CNG gas leakage of the small scale factories, cars, vehicles and auto engine OFF with auto warnings system using GSM.</w:t>
      </w:r>
    </w:p>
    <w:p w:rsidR="002A5E9D" w:rsidRDefault="002A5E9D" w:rsidP="002A5E9D">
      <w:pPr>
        <w:spacing w:line="360" w:lineRule="auto"/>
        <w:jc w:val="both"/>
        <w:rPr>
          <w:rFonts w:ascii="Times New Roman" w:hAnsi="Times New Roman"/>
          <w:b/>
          <w:sz w:val="24"/>
          <w:szCs w:val="24"/>
        </w:rPr>
      </w:pPr>
    </w:p>
    <w:p w:rsidR="002A5E9D" w:rsidRPr="00E55B60" w:rsidRDefault="002A5E9D" w:rsidP="002A5E9D">
      <w:pPr>
        <w:spacing w:line="360" w:lineRule="auto"/>
        <w:jc w:val="both"/>
        <w:rPr>
          <w:rFonts w:ascii="Times New Roman" w:hAnsi="Times New Roman"/>
          <w:sz w:val="24"/>
          <w:szCs w:val="24"/>
        </w:rPr>
      </w:pPr>
      <w:r w:rsidRPr="00E55B60">
        <w:rPr>
          <w:rFonts w:ascii="Times New Roman" w:hAnsi="Times New Roman"/>
          <w:b/>
          <w:sz w:val="24"/>
          <w:szCs w:val="24"/>
        </w:rPr>
        <w:t>PURPOSE:</w:t>
      </w:r>
    </w:p>
    <w:p w:rsidR="002A5E9D" w:rsidRPr="00E55B60" w:rsidRDefault="002A5E9D" w:rsidP="002A5E9D">
      <w:pPr>
        <w:spacing w:line="360" w:lineRule="auto"/>
        <w:jc w:val="both"/>
        <w:rPr>
          <w:rFonts w:ascii="Times New Roman" w:hAnsi="Times New Roman"/>
          <w:bCs/>
          <w:sz w:val="24"/>
          <w:szCs w:val="24"/>
        </w:rPr>
      </w:pPr>
      <w:r w:rsidRPr="00E55B60">
        <w:rPr>
          <w:rFonts w:ascii="Times New Roman" w:hAnsi="Times New Roman"/>
          <w:sz w:val="24"/>
          <w:szCs w:val="24"/>
        </w:rPr>
        <w:t>The purpose of the project is to monitor parameters. Whenever parameter values exceed threshold limit, intimation is given to the nearby RTA including readings of all its parameters.</w:t>
      </w:r>
    </w:p>
    <w:p w:rsidR="002A5E9D" w:rsidRDefault="002A5E9D" w:rsidP="002A5E9D">
      <w:pPr>
        <w:spacing w:line="360" w:lineRule="auto"/>
        <w:jc w:val="both"/>
        <w:rPr>
          <w:rFonts w:ascii="Times New Roman" w:hAnsi="Times New Roman"/>
          <w:b/>
          <w:bCs/>
          <w:sz w:val="24"/>
          <w:szCs w:val="24"/>
        </w:rPr>
      </w:pPr>
    </w:p>
    <w:p w:rsidR="002A5E9D" w:rsidRPr="00E55B60" w:rsidRDefault="002A5E9D" w:rsidP="002A5E9D">
      <w:pPr>
        <w:spacing w:line="360" w:lineRule="auto"/>
        <w:jc w:val="both"/>
        <w:rPr>
          <w:rFonts w:ascii="Times New Roman" w:hAnsi="Times New Roman"/>
          <w:b/>
          <w:bCs/>
          <w:sz w:val="24"/>
          <w:szCs w:val="24"/>
        </w:rPr>
      </w:pPr>
      <w:r w:rsidRPr="00E55B60">
        <w:rPr>
          <w:rFonts w:ascii="Times New Roman" w:hAnsi="Times New Roman"/>
          <w:b/>
          <w:bCs/>
          <w:sz w:val="24"/>
          <w:szCs w:val="24"/>
        </w:rPr>
        <w:t>MONITOR SECTION:</w:t>
      </w:r>
    </w:p>
    <w:p w:rsidR="002A5E9D" w:rsidRPr="00E55B60" w:rsidRDefault="002A5E9D" w:rsidP="002A5E9D">
      <w:pPr>
        <w:spacing w:line="360" w:lineRule="auto"/>
        <w:jc w:val="both"/>
        <w:rPr>
          <w:rFonts w:ascii="Times New Roman" w:hAnsi="Times New Roman"/>
          <w:b/>
          <w:bCs/>
          <w:sz w:val="24"/>
          <w:szCs w:val="24"/>
        </w:rPr>
      </w:pPr>
      <w:r w:rsidRPr="00E55B60">
        <w:rPr>
          <w:rFonts w:ascii="Times New Roman" w:hAnsi="Times New Roman"/>
          <w:b/>
          <w:bCs/>
          <w:noProof/>
          <w:sz w:val="24"/>
          <w:szCs w:val="24"/>
        </w:rPr>
        <w:pict>
          <v:group id="_x0000_s1026" editas="canvas" style="position:absolute;margin-left:-23.25pt;margin-top:1.1pt;width:447.75pt;height:284.25pt;z-index:251660288;mso-position-horizontal-relative:char;mso-position-vertical-relative:line" coordorigin="3706,2994" coordsize="8955,56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706;top:2994;width:8955;height:5685" o:preferrelative="f">
              <v:fill o:detectmouseclick="t"/>
              <v:path o:extrusionok="t" o:connecttype="none"/>
            </v:shape>
            <v:rect id="_x0000_s1028" style="position:absolute;left:6748;top:3189;width:2055;height:5310">
              <v:textbox style="mso-next-textbox:#_x0000_s1028">
                <w:txbxContent>
                  <w:p w:rsidR="002A5E9D" w:rsidRPr="004C00BD" w:rsidRDefault="002A5E9D" w:rsidP="002A5E9D">
                    <w:pPr>
                      <w:jc w:val="center"/>
                      <w:rPr>
                        <w:rFonts w:ascii="Cambria" w:hAnsi="Cambria"/>
                        <w:b/>
                      </w:rPr>
                    </w:pPr>
                  </w:p>
                  <w:p w:rsidR="002A5E9D" w:rsidRPr="004C00BD" w:rsidRDefault="002A5E9D" w:rsidP="002A5E9D">
                    <w:pPr>
                      <w:jc w:val="center"/>
                      <w:rPr>
                        <w:rFonts w:ascii="Cambria" w:hAnsi="Cambria"/>
                        <w:b/>
                      </w:rPr>
                    </w:pPr>
                  </w:p>
                  <w:p w:rsidR="002A5E9D" w:rsidRPr="004C00BD" w:rsidRDefault="002A5E9D" w:rsidP="002A5E9D">
                    <w:pPr>
                      <w:jc w:val="center"/>
                      <w:rPr>
                        <w:rFonts w:ascii="Cambria" w:hAnsi="Cambria"/>
                        <w:b/>
                      </w:rPr>
                    </w:pPr>
                  </w:p>
                  <w:p w:rsidR="002A5E9D" w:rsidRPr="004C00BD" w:rsidRDefault="002A5E9D" w:rsidP="002A5E9D">
                    <w:pPr>
                      <w:jc w:val="center"/>
                      <w:rPr>
                        <w:rFonts w:ascii="Cambria" w:hAnsi="Cambria"/>
                        <w:b/>
                      </w:rPr>
                    </w:pPr>
                  </w:p>
                  <w:p w:rsidR="002A5E9D" w:rsidRPr="004C00BD" w:rsidRDefault="002A5E9D" w:rsidP="002A5E9D">
                    <w:pPr>
                      <w:jc w:val="center"/>
                      <w:rPr>
                        <w:rFonts w:ascii="Cambria" w:hAnsi="Cambria"/>
                        <w:b/>
                      </w:rPr>
                    </w:pPr>
                    <w:r w:rsidRPr="004C00BD">
                      <w:rPr>
                        <w:rFonts w:ascii="Cambria" w:hAnsi="Cambria"/>
                        <w:b/>
                      </w:rPr>
                      <w:t>MICRO   CONTROLLER</w:t>
                    </w:r>
                  </w:p>
                  <w:p w:rsidR="002A5E9D" w:rsidRPr="004C00BD" w:rsidRDefault="002A5E9D" w:rsidP="002A5E9D">
                    <w:pPr>
                      <w:jc w:val="center"/>
                      <w:rPr>
                        <w:rFonts w:ascii="Cambria" w:hAnsi="Cambria"/>
                        <w:b/>
                      </w:rPr>
                    </w:pPr>
                    <w:r w:rsidRPr="004C00BD">
                      <w:rPr>
                        <w:rFonts w:ascii="Cambria" w:hAnsi="Cambria"/>
                        <w:b/>
                      </w:rPr>
                      <w:t>AT89S52</w:t>
                    </w:r>
                  </w:p>
                  <w:p w:rsidR="002A5E9D" w:rsidRPr="004C00BD" w:rsidRDefault="002A5E9D" w:rsidP="002A5E9D">
                    <w:pPr>
                      <w:jc w:val="center"/>
                      <w:rPr>
                        <w:rFonts w:ascii="Cambria" w:hAnsi="Cambria"/>
                        <w:b/>
                      </w:rPr>
                    </w:pPr>
                  </w:p>
                </w:txbxContent>
              </v:textbox>
            </v:rect>
            <v:rect id="_x0000_s1029" style="position:absolute;left:4485;top:3404;width:1409;height:735">
              <v:textbox style="mso-next-textbox:#_x0000_s1029">
                <w:txbxContent>
                  <w:p w:rsidR="002A5E9D" w:rsidRPr="004C00BD" w:rsidRDefault="002A5E9D" w:rsidP="002A5E9D">
                    <w:pPr>
                      <w:jc w:val="center"/>
                      <w:rPr>
                        <w:rFonts w:ascii="Cambria" w:hAnsi="Cambria"/>
                        <w:b/>
                      </w:rPr>
                    </w:pPr>
                    <w:r w:rsidRPr="004C00BD">
                      <w:rPr>
                        <w:rFonts w:ascii="Cambria" w:hAnsi="Cambria"/>
                        <w:b/>
                      </w:rPr>
                      <w:t>POWER SUPPLY</w:t>
                    </w:r>
                  </w:p>
                </w:txbxContent>
              </v:textbox>
            </v:rect>
            <v:line id="_x0000_s1030" style="position:absolute" from="5894,3718" to="6748,3719">
              <v:stroke endarrow="block"/>
            </v:line>
            <v:rect id="_x0000_s1031" style="position:absolute;left:9544;top:3264;width:2247;height:875">
              <v:textbox style="mso-next-textbox:#_x0000_s1031">
                <w:txbxContent>
                  <w:p w:rsidR="002A5E9D" w:rsidRPr="004C00BD" w:rsidRDefault="002A5E9D" w:rsidP="002A5E9D">
                    <w:pPr>
                      <w:spacing w:line="240" w:lineRule="auto"/>
                      <w:jc w:val="center"/>
                      <w:rPr>
                        <w:rFonts w:ascii="Cambria" w:hAnsi="Cambria"/>
                        <w:b/>
                      </w:rPr>
                    </w:pPr>
                    <w:r w:rsidRPr="004C00BD">
                      <w:rPr>
                        <w:rFonts w:ascii="Cambria" w:hAnsi="Cambria"/>
                        <w:b/>
                      </w:rPr>
                      <w:t>LCD DISPLAY</w:t>
                    </w:r>
                  </w:p>
                  <w:p w:rsidR="002A5E9D" w:rsidRPr="004C00BD" w:rsidRDefault="002A5E9D" w:rsidP="002A5E9D">
                    <w:pPr>
                      <w:spacing w:line="240" w:lineRule="auto"/>
                      <w:jc w:val="center"/>
                      <w:rPr>
                        <w:rFonts w:ascii="Cambria" w:hAnsi="Cambria"/>
                        <w:b/>
                      </w:rPr>
                    </w:pPr>
                    <w:r w:rsidRPr="004C00BD">
                      <w:rPr>
                        <w:rFonts w:ascii="Cambria" w:hAnsi="Cambria"/>
                        <w:b/>
                      </w:rPr>
                      <w:t>(16 X 2 LINES)</w:t>
                    </w:r>
                  </w:p>
                </w:txbxContent>
              </v:textbox>
            </v:rect>
            <v:line id="_x0000_s1032" style="position:absolute" from="8820,3719" to="9544,3720">
              <v:stroke endarrow="block"/>
            </v:line>
            <v:rect id="_x0000_s1033" style="position:absolute;left:4605;top:4767;width:1257;height:691;flip:y">
              <v:textbox style="mso-next-textbox:#_x0000_s1033">
                <w:txbxContent>
                  <w:p w:rsidR="002A5E9D" w:rsidRPr="004C00BD" w:rsidRDefault="002A5E9D" w:rsidP="002A5E9D">
                    <w:pPr>
                      <w:jc w:val="center"/>
                      <w:rPr>
                        <w:rFonts w:ascii="Cambria" w:hAnsi="Cambria"/>
                        <w:b/>
                      </w:rPr>
                    </w:pPr>
                    <w:r w:rsidRPr="004C00BD">
                      <w:rPr>
                        <w:rFonts w:ascii="Cambria" w:hAnsi="Cambria"/>
                        <w:b/>
                      </w:rPr>
                      <w:t>MAX 232</w:t>
                    </w:r>
                  </w:p>
                </w:txbxContent>
              </v:textbox>
            </v:rect>
            <v:line id="_x0000_s1034" style="position:absolute" from="5848,5064" to="6748,5065">
              <v:stroke startarrow="block" endarrow="block"/>
            </v:line>
            <v:rect id="_x0000_s1035" style="position:absolute;left:9544;top:4438;width:2247;height:626;flip:y">
              <v:textbox style="mso-next-textbox:#_x0000_s1035">
                <w:txbxContent>
                  <w:p w:rsidR="002A5E9D" w:rsidRPr="004C00BD" w:rsidRDefault="002A5E9D" w:rsidP="002A5E9D">
                    <w:pPr>
                      <w:spacing w:line="240" w:lineRule="auto"/>
                      <w:jc w:val="center"/>
                      <w:rPr>
                        <w:rFonts w:ascii="Cambria" w:hAnsi="Cambria"/>
                        <w:b/>
                      </w:rPr>
                    </w:pPr>
                    <w:r w:rsidRPr="004C00BD">
                      <w:rPr>
                        <w:rFonts w:ascii="Cambria" w:hAnsi="Cambria"/>
                        <w:b/>
                      </w:rPr>
                      <w:t>START SWITCH (SLIDE)</w:t>
                    </w:r>
                  </w:p>
                </w:txbxContent>
              </v:textbox>
            </v:rect>
            <v:rect id="_x0000_s1036" style="position:absolute;left:4591;top:7371;width:1546;height:788;flip:y">
              <v:textbox style="mso-next-textbox:#_x0000_s1036">
                <w:txbxContent>
                  <w:p w:rsidR="002A5E9D" w:rsidRPr="004C00BD" w:rsidRDefault="002A5E9D" w:rsidP="002A5E9D">
                    <w:pPr>
                      <w:jc w:val="center"/>
                      <w:rPr>
                        <w:rFonts w:ascii="Cambria" w:hAnsi="Cambria"/>
                        <w:b/>
                      </w:rPr>
                    </w:pPr>
                    <w:r w:rsidRPr="004C00BD">
                      <w:rPr>
                        <w:rFonts w:ascii="Cambria" w:hAnsi="Cambria"/>
                        <w:b/>
                      </w:rPr>
                      <w:t>ENGINE (MOTOR)</w:t>
                    </w:r>
                  </w:p>
                </w:txbxContent>
              </v:textbox>
            </v:rect>
            <v:line id="_x0000_s1037" style="position:absolute;flip:x" from="8824,4767" to="9544,4768">
              <v:stroke endarrow="block"/>
            </v:line>
            <v:line id="_x0000_s1038" style="position:absolute" from="8803,5815" to="9238,5816">
              <v:stroke startarrow="block"/>
            </v:line>
            <v:line id="_x0000_s1039" style="position:absolute;flip:x y" from="6166,7724" to="6748,7726">
              <v:stroke endarrow="block"/>
            </v:line>
            <v:rect id="_x0000_s1040" style="position:absolute;left:10139;top:5459;width:2132;height:630;flip:y">
              <v:textbox style="mso-next-textbox:#_x0000_s1040">
                <w:txbxContent>
                  <w:p w:rsidR="002A5E9D" w:rsidRPr="004C00BD" w:rsidRDefault="002A5E9D" w:rsidP="002A5E9D">
                    <w:pPr>
                      <w:jc w:val="center"/>
                      <w:rPr>
                        <w:rFonts w:ascii="Cambria" w:hAnsi="Cambria"/>
                        <w:b/>
                      </w:rPr>
                    </w:pPr>
                    <w:r w:rsidRPr="004C00BD">
                      <w:rPr>
                        <w:rFonts w:ascii="Cambria" w:hAnsi="Cambria"/>
                        <w:b/>
                      </w:rPr>
                      <w:t xml:space="preserve">GAS SENSOR </w:t>
                    </w:r>
                  </w:p>
                </w:txbxContent>
              </v:textbox>
            </v:rect>
            <v:rect id="_x0000_s1041" style="position:absolute;left:4591;top:6284;width:1257;height:565">
              <v:textbox style="mso-next-textbox:#_x0000_s1041">
                <w:txbxContent>
                  <w:p w:rsidR="002A5E9D" w:rsidRPr="004C00BD" w:rsidRDefault="002A5E9D" w:rsidP="002A5E9D">
                    <w:pPr>
                      <w:jc w:val="center"/>
                      <w:rPr>
                        <w:rFonts w:ascii="Cambria" w:hAnsi="Cambria"/>
                        <w:b/>
                      </w:rPr>
                    </w:pPr>
                    <w:r w:rsidRPr="004C00BD">
                      <w:rPr>
                        <w:rFonts w:ascii="Cambria" w:hAnsi="Cambria"/>
                        <w:b/>
                      </w:rPr>
                      <w:t>GSM</w:t>
                    </w:r>
                  </w:p>
                </w:txbxContent>
              </v:textbox>
            </v:rect>
            <v:line id="_x0000_s1042" style="position:absolute" from="5235,5490" to="5236,6285">
              <v:stroke startarrow="block" endarrow="block"/>
            </v:line>
            <v:line id="_x0000_s1043" style="position:absolute" from="8803,7814" to="9589,7815">
              <v:stroke endarrow="block"/>
            </v:line>
            <v:rect id="_x0000_s1044" style="position:absolute;left:9589;top:7529;width:1437;height:630;flip:y">
              <v:textbox style="mso-next-textbox:#_x0000_s1044">
                <w:txbxContent>
                  <w:p w:rsidR="002A5E9D" w:rsidRPr="004C00BD" w:rsidRDefault="002A5E9D" w:rsidP="002A5E9D">
                    <w:pPr>
                      <w:jc w:val="center"/>
                      <w:rPr>
                        <w:rFonts w:ascii="Cambria" w:hAnsi="Cambria"/>
                        <w:b/>
                      </w:rPr>
                    </w:pPr>
                    <w:r w:rsidRPr="004C00BD">
                      <w:rPr>
                        <w:rFonts w:ascii="Cambria" w:hAnsi="Cambria"/>
                        <w:b/>
                      </w:rPr>
                      <w:t>BUZZER</w:t>
                    </w:r>
                  </w:p>
                </w:txbxContent>
              </v:textbox>
            </v:rect>
            <v:rect id="_x0000_s1045" style="position:absolute;left:10139;top:6352;width:2132;height:885;flip:y">
              <v:textbox style="mso-next-textbox:#_x0000_s1045">
                <w:txbxContent>
                  <w:p w:rsidR="002A5E9D" w:rsidRPr="004C00BD" w:rsidRDefault="002A5E9D" w:rsidP="002A5E9D">
                    <w:pPr>
                      <w:jc w:val="center"/>
                      <w:rPr>
                        <w:rFonts w:ascii="Cambria" w:hAnsi="Cambria"/>
                        <w:b/>
                      </w:rPr>
                    </w:pPr>
                    <w:r w:rsidRPr="004C00BD">
                      <w:rPr>
                        <w:rFonts w:ascii="Cambria" w:hAnsi="Cambria"/>
                        <w:b/>
                      </w:rPr>
                      <w:t xml:space="preserve">TEMPERATURE SENSOR </w:t>
                    </w:r>
                  </w:p>
                </w:txbxContent>
              </v:textbox>
            </v:rect>
            <v:line id="_x0000_s1046" style="position:absolute" from="8803,6749" to="9213,6750">
              <v:stroke startarrow="block"/>
            </v:line>
            <v:rect id="_x0000_s1047" style="position:absolute;left:9238;top:5154;width:491;height:2217">
              <v:textbox>
                <w:txbxContent>
                  <w:p w:rsidR="002A5E9D" w:rsidRPr="004C00BD" w:rsidRDefault="002A5E9D" w:rsidP="002A5E9D">
                    <w:pPr>
                      <w:rPr>
                        <w:rFonts w:ascii="Cambria" w:hAnsi="Cambria"/>
                        <w:b/>
                      </w:rPr>
                    </w:pPr>
                    <w:r w:rsidRPr="004C00BD">
                      <w:rPr>
                        <w:rFonts w:ascii="Cambria" w:hAnsi="Cambria"/>
                        <w:b/>
                      </w:rPr>
                      <w:t>ADC0808</w:t>
                    </w:r>
                  </w:p>
                </w:txbxContent>
              </v:textbox>
            </v:rect>
            <v:line id="_x0000_s1048" style="position:absolute" from="9729,5816" to="10139,5817">
              <v:stroke startarrow="block"/>
            </v:line>
            <v:line id="_x0000_s1049" style="position:absolute" from="9729,6750" to="10139,6751">
              <v:stroke startarrow="block"/>
            </v:line>
          </v:group>
        </w:pict>
      </w:r>
    </w:p>
    <w:p w:rsidR="002A5E9D" w:rsidRPr="00E55B60" w:rsidRDefault="002A5E9D" w:rsidP="002A5E9D">
      <w:pPr>
        <w:spacing w:line="360" w:lineRule="auto"/>
        <w:jc w:val="both"/>
        <w:rPr>
          <w:rFonts w:ascii="Times New Roman" w:hAnsi="Times New Roman"/>
          <w:b/>
          <w:bCs/>
          <w:sz w:val="24"/>
          <w:szCs w:val="24"/>
        </w:rPr>
      </w:pPr>
    </w:p>
    <w:p w:rsidR="002A5E9D" w:rsidRPr="00E55B60" w:rsidRDefault="002A5E9D" w:rsidP="002A5E9D">
      <w:pPr>
        <w:spacing w:line="360" w:lineRule="auto"/>
        <w:jc w:val="both"/>
        <w:rPr>
          <w:rFonts w:ascii="Times New Roman" w:hAnsi="Times New Roman"/>
          <w:b/>
          <w:bCs/>
          <w:sz w:val="24"/>
          <w:szCs w:val="24"/>
        </w:rPr>
      </w:pPr>
    </w:p>
    <w:p w:rsidR="002A5E9D" w:rsidRPr="00E55B60" w:rsidRDefault="002A5E9D" w:rsidP="002A5E9D">
      <w:pPr>
        <w:spacing w:line="360" w:lineRule="auto"/>
        <w:jc w:val="both"/>
        <w:rPr>
          <w:rFonts w:ascii="Times New Roman" w:hAnsi="Times New Roman"/>
          <w:b/>
          <w:color w:val="000000"/>
          <w:sz w:val="24"/>
          <w:szCs w:val="24"/>
          <w:u w:val="single"/>
        </w:rPr>
      </w:pPr>
    </w:p>
    <w:p w:rsidR="002A5E9D" w:rsidRPr="00E55B60" w:rsidRDefault="002A5E9D" w:rsidP="002A5E9D">
      <w:pPr>
        <w:spacing w:line="360" w:lineRule="auto"/>
        <w:jc w:val="both"/>
        <w:rPr>
          <w:rFonts w:ascii="Times New Roman" w:hAnsi="Times New Roman"/>
          <w:b/>
          <w:color w:val="000000"/>
          <w:sz w:val="24"/>
          <w:szCs w:val="24"/>
          <w:u w:val="single"/>
        </w:rPr>
      </w:pPr>
    </w:p>
    <w:p w:rsidR="002A5E9D" w:rsidRPr="00E55B60" w:rsidRDefault="002A5E9D" w:rsidP="002A5E9D">
      <w:pPr>
        <w:spacing w:line="360" w:lineRule="auto"/>
        <w:jc w:val="both"/>
        <w:rPr>
          <w:rFonts w:ascii="Times New Roman" w:hAnsi="Times New Roman"/>
          <w:b/>
          <w:color w:val="000000"/>
          <w:sz w:val="24"/>
          <w:szCs w:val="24"/>
          <w:u w:val="single"/>
        </w:rPr>
      </w:pPr>
    </w:p>
    <w:p w:rsidR="002A5E9D" w:rsidRPr="00E55B60" w:rsidRDefault="002A5E9D" w:rsidP="002A5E9D">
      <w:pPr>
        <w:spacing w:line="360" w:lineRule="auto"/>
        <w:jc w:val="both"/>
        <w:rPr>
          <w:rFonts w:ascii="Times New Roman" w:hAnsi="Times New Roman"/>
          <w:b/>
          <w:color w:val="000000"/>
          <w:sz w:val="24"/>
          <w:szCs w:val="24"/>
          <w:u w:val="single"/>
        </w:rPr>
      </w:pPr>
    </w:p>
    <w:p w:rsidR="002A5E9D" w:rsidRPr="00E55B60" w:rsidRDefault="002A5E9D" w:rsidP="002A5E9D">
      <w:pPr>
        <w:spacing w:line="360" w:lineRule="auto"/>
        <w:jc w:val="both"/>
        <w:rPr>
          <w:rFonts w:ascii="Times New Roman" w:hAnsi="Times New Roman"/>
          <w:b/>
          <w:color w:val="000000"/>
          <w:sz w:val="24"/>
          <w:szCs w:val="24"/>
          <w:u w:val="single"/>
        </w:rPr>
      </w:pPr>
    </w:p>
    <w:p w:rsidR="002A5E9D" w:rsidRPr="00E55B60" w:rsidRDefault="002A5E9D" w:rsidP="002A5E9D">
      <w:pPr>
        <w:spacing w:line="360" w:lineRule="auto"/>
        <w:jc w:val="both"/>
        <w:rPr>
          <w:rFonts w:ascii="Times New Roman" w:hAnsi="Times New Roman"/>
          <w:b/>
          <w:color w:val="000000"/>
          <w:sz w:val="24"/>
          <w:szCs w:val="24"/>
          <w:u w:val="single"/>
        </w:rPr>
      </w:pPr>
    </w:p>
    <w:p w:rsidR="002A5E9D" w:rsidRPr="00E55B60" w:rsidRDefault="002A5E9D" w:rsidP="002A5E9D">
      <w:pPr>
        <w:spacing w:line="360" w:lineRule="auto"/>
        <w:jc w:val="both"/>
        <w:rPr>
          <w:rFonts w:ascii="Times New Roman" w:hAnsi="Times New Roman"/>
          <w:b/>
          <w:color w:val="000000"/>
          <w:sz w:val="24"/>
          <w:szCs w:val="24"/>
        </w:rPr>
      </w:pPr>
    </w:p>
    <w:p w:rsidR="002A5E9D" w:rsidRPr="00E55B60" w:rsidRDefault="002A5E9D" w:rsidP="002A5E9D">
      <w:pPr>
        <w:spacing w:line="360" w:lineRule="auto"/>
        <w:jc w:val="both"/>
        <w:rPr>
          <w:rFonts w:ascii="Times New Roman" w:hAnsi="Times New Roman"/>
          <w:caps/>
          <w:sz w:val="24"/>
          <w:szCs w:val="24"/>
        </w:rPr>
      </w:pPr>
      <w:r w:rsidRPr="00E55B60">
        <w:rPr>
          <w:rFonts w:ascii="Times New Roman" w:hAnsi="Times New Roman"/>
          <w:b/>
          <w:noProof/>
          <w:sz w:val="24"/>
          <w:szCs w:val="24"/>
          <w:u w:val="single"/>
        </w:rPr>
        <w:lastRenderedPageBreak/>
        <w:pict>
          <v:group id="_x0000_s1051" style="position:absolute;left:0;text-align:left;margin-left:-7.5pt;margin-top:28.5pt;width:502.5pt;height:92.25pt;z-index:251662336" coordorigin="1515,7315" coordsize="10050,2331">
            <v:rect id="_x0000_s1052" style="position:absolute;left:1515;top:7315;width:9450;height:2331"/>
            <v:rect id="_x0000_s1053" style="position:absolute;left:1695;top:7890;width:2310;height:1305">
              <v:textbox style="mso-next-textbox:#_x0000_s1053">
                <w:txbxContent>
                  <w:p w:rsidR="002A5E9D" w:rsidRPr="009B2F11" w:rsidRDefault="002A5E9D" w:rsidP="002A5E9D">
                    <w:pPr>
                      <w:jc w:val="center"/>
                      <w:rPr>
                        <w:rFonts w:ascii="Times New Roman" w:hAnsi="Times New Roman"/>
                        <w:b/>
                        <w:sz w:val="24"/>
                        <w:szCs w:val="24"/>
                      </w:rPr>
                    </w:pPr>
                    <w:r w:rsidRPr="009B2F11">
                      <w:rPr>
                        <w:rFonts w:ascii="Times New Roman" w:hAnsi="Times New Roman"/>
                        <w:b/>
                        <w:sz w:val="24"/>
                        <w:szCs w:val="24"/>
                      </w:rPr>
                      <w:t>STEP DOWN</w:t>
                    </w:r>
                  </w:p>
                  <w:p w:rsidR="002A5E9D" w:rsidRPr="009B2F11" w:rsidRDefault="002A5E9D" w:rsidP="002A5E9D">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54" style="position:absolute;left:4470;top:7855;width:1740;height:1305">
              <v:textbox style="mso-next-textbox:#_x0000_s1054">
                <w:txbxContent>
                  <w:p w:rsidR="002A5E9D" w:rsidRPr="009B2F11" w:rsidRDefault="002A5E9D" w:rsidP="002A5E9D">
                    <w:pPr>
                      <w:jc w:val="center"/>
                      <w:rPr>
                        <w:rFonts w:ascii="Times New Roman" w:hAnsi="Times New Roman"/>
                        <w:b/>
                        <w:sz w:val="24"/>
                        <w:szCs w:val="24"/>
                      </w:rPr>
                    </w:pPr>
                    <w:r w:rsidRPr="009B2F11">
                      <w:rPr>
                        <w:rFonts w:ascii="Times New Roman" w:hAnsi="Times New Roman"/>
                        <w:b/>
                        <w:sz w:val="24"/>
                        <w:szCs w:val="24"/>
                      </w:rPr>
                      <w:t>BRIDGE</w:t>
                    </w:r>
                  </w:p>
                  <w:p w:rsidR="002A5E9D" w:rsidRPr="009B2F11" w:rsidRDefault="002A5E9D" w:rsidP="002A5E9D">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55" style="position:absolute;left:6675;top:7855;width:1740;height:1305">
              <v:textbox style="mso-next-textbox:#_x0000_s1055">
                <w:txbxContent>
                  <w:p w:rsidR="002A5E9D" w:rsidRPr="009B2F11" w:rsidRDefault="002A5E9D" w:rsidP="002A5E9D">
                    <w:pPr>
                      <w:jc w:val="center"/>
                      <w:rPr>
                        <w:rFonts w:ascii="Times New Roman" w:hAnsi="Times New Roman"/>
                        <w:b/>
                        <w:sz w:val="24"/>
                        <w:szCs w:val="24"/>
                      </w:rPr>
                    </w:pPr>
                    <w:r w:rsidRPr="009B2F11">
                      <w:rPr>
                        <w:rFonts w:ascii="Times New Roman" w:hAnsi="Times New Roman"/>
                        <w:b/>
                        <w:sz w:val="24"/>
                        <w:szCs w:val="24"/>
                      </w:rPr>
                      <w:t>FILTER</w:t>
                    </w:r>
                  </w:p>
                  <w:p w:rsidR="002A5E9D" w:rsidRPr="009B2F11" w:rsidRDefault="002A5E9D" w:rsidP="002A5E9D">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56" style="position:absolute;left:8850;top:7890;width:1920;height:1305">
              <v:textbox style="mso-next-textbox:#_x0000_s1056">
                <w:txbxContent>
                  <w:p w:rsidR="002A5E9D" w:rsidRPr="009B2F11" w:rsidRDefault="002A5E9D" w:rsidP="002A5E9D">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7" type="#_x0000_t13" style="position:absolute;left:4005;top:8458;width:465;height:143"/>
            <v:shape id="_x0000_s1058" type="#_x0000_t13" style="position:absolute;left:8415;top:8421;width:465;height:143"/>
            <v:shape id="_x0000_s1059" type="#_x0000_t13" style="position:absolute;left:10815;top:8421;width:750;height:143"/>
          </v:group>
        </w:pict>
      </w:r>
      <w:r w:rsidRPr="00E55B60">
        <w:rPr>
          <w:rFonts w:ascii="Times New Roman" w:hAnsi="Times New Roman"/>
          <w:b/>
          <w:caps/>
          <w:sz w:val="24"/>
          <w:szCs w:val="24"/>
        </w:rPr>
        <w:t>Power Supply:</w:t>
      </w:r>
    </w:p>
    <w:p w:rsidR="002A5E9D" w:rsidRPr="00E55B60" w:rsidRDefault="002A5E9D" w:rsidP="002A5E9D">
      <w:pPr>
        <w:spacing w:line="360" w:lineRule="auto"/>
        <w:jc w:val="both"/>
        <w:rPr>
          <w:rFonts w:ascii="Times New Roman" w:hAnsi="Times New Roman"/>
          <w:b/>
          <w:sz w:val="24"/>
          <w:szCs w:val="24"/>
          <w:u w:val="single"/>
        </w:rPr>
      </w:pPr>
    </w:p>
    <w:p w:rsidR="002A5E9D" w:rsidRPr="00E55B60" w:rsidRDefault="002A5E9D" w:rsidP="002A5E9D">
      <w:pPr>
        <w:spacing w:line="360" w:lineRule="auto"/>
        <w:jc w:val="both"/>
        <w:rPr>
          <w:rFonts w:ascii="Times New Roman" w:hAnsi="Times New Roman"/>
          <w:b/>
          <w:sz w:val="24"/>
          <w:szCs w:val="24"/>
          <w:u w:val="single"/>
        </w:rPr>
      </w:pPr>
      <w:r w:rsidRPr="00E55B60">
        <w:rPr>
          <w:rFonts w:ascii="Times New Roman" w:hAnsi="Times New Roman"/>
          <w:b/>
          <w:noProof/>
          <w:sz w:val="24"/>
          <w:szCs w:val="24"/>
          <w:u w:val="single"/>
        </w:rPr>
        <w:pict>
          <v:shape id="_x0000_s1050" type="#_x0000_t13" style="position:absolute;left:0;text-align:left;margin-left:238.5pt;margin-top:15.5pt;width:23.25pt;height:7.15pt;z-index:251661312"/>
        </w:pict>
      </w:r>
    </w:p>
    <w:p w:rsidR="002A5E9D" w:rsidRPr="00E55B60" w:rsidRDefault="002A5E9D" w:rsidP="002A5E9D">
      <w:pPr>
        <w:spacing w:line="360" w:lineRule="auto"/>
        <w:jc w:val="both"/>
        <w:rPr>
          <w:rFonts w:ascii="Times New Roman" w:hAnsi="Times New Roman"/>
          <w:b/>
          <w:sz w:val="24"/>
          <w:szCs w:val="24"/>
          <w:u w:val="single"/>
        </w:rPr>
      </w:pPr>
    </w:p>
    <w:p w:rsidR="002A5E9D" w:rsidRPr="00E55B60" w:rsidRDefault="002A5E9D" w:rsidP="002A5E9D">
      <w:pPr>
        <w:spacing w:line="360" w:lineRule="auto"/>
        <w:jc w:val="both"/>
        <w:rPr>
          <w:rFonts w:ascii="Times New Roman" w:hAnsi="Times New Roman"/>
          <w:b/>
          <w:sz w:val="24"/>
          <w:szCs w:val="24"/>
        </w:rPr>
      </w:pPr>
    </w:p>
    <w:p w:rsidR="002A5E9D" w:rsidRPr="00E55B60" w:rsidRDefault="002A5E9D" w:rsidP="002A5E9D">
      <w:pPr>
        <w:spacing w:line="360" w:lineRule="auto"/>
        <w:jc w:val="both"/>
        <w:rPr>
          <w:rFonts w:ascii="Times New Roman" w:hAnsi="Times New Roman"/>
          <w:b/>
          <w:sz w:val="24"/>
          <w:szCs w:val="24"/>
        </w:rPr>
      </w:pPr>
      <w:r w:rsidRPr="00E55B60">
        <w:rPr>
          <w:rFonts w:ascii="Times New Roman" w:hAnsi="Times New Roman"/>
          <w:b/>
          <w:sz w:val="24"/>
          <w:szCs w:val="24"/>
        </w:rPr>
        <w:t>DESCRIPTION:</w:t>
      </w:r>
    </w:p>
    <w:p w:rsidR="002A5E9D" w:rsidRPr="00E55B60" w:rsidRDefault="002A5E9D" w:rsidP="002A5E9D">
      <w:pPr>
        <w:spacing w:line="360" w:lineRule="auto"/>
        <w:jc w:val="both"/>
        <w:rPr>
          <w:rFonts w:ascii="Times New Roman" w:hAnsi="Times New Roman"/>
          <w:sz w:val="24"/>
          <w:szCs w:val="24"/>
        </w:rPr>
      </w:pPr>
      <w:r w:rsidRPr="00E55B60">
        <w:rPr>
          <w:rFonts w:ascii="Times New Roman" w:hAnsi="Times New Roman"/>
          <w:sz w:val="24"/>
          <w:szCs w:val="24"/>
        </w:rPr>
        <w:t xml:space="preserve">Gas sensors are employed in a wide range of applications in the fields of safety, health, instrumentation etc... Common examples are domestic/commercial alarms for explosive or toxic gases, or in automotive application as gas leakage detectors for LPG powered cars and exhausts detectors inside any fuel powered truck/car. Such sensors, nowadays, are found also in applications involving air quality control systems and pollution monitoring. </w:t>
      </w:r>
    </w:p>
    <w:p w:rsidR="002A5E9D" w:rsidRPr="00E55B60" w:rsidRDefault="002A5E9D" w:rsidP="002A5E9D">
      <w:pPr>
        <w:spacing w:line="360" w:lineRule="auto"/>
        <w:jc w:val="both"/>
        <w:rPr>
          <w:rFonts w:ascii="Times New Roman" w:hAnsi="Times New Roman"/>
          <w:sz w:val="24"/>
          <w:szCs w:val="24"/>
        </w:rPr>
      </w:pPr>
      <w:r w:rsidRPr="00E55B60">
        <w:rPr>
          <w:rFonts w:ascii="Times New Roman" w:hAnsi="Times New Roman"/>
          <w:sz w:val="24"/>
          <w:szCs w:val="24"/>
        </w:rPr>
        <w:t xml:space="preserve">In this we have sensors to read the parameters. There are some threshold values for each sensor the sensors read the parameters and send the data to the controller. Controller receives the data and checks with the threshold values. If the parameters readings exceed the threshold values then the controller automatically turns OFF the switch and a buzzer warning indication is given, simultaneously the values are displayed in LCD. This project aims to show how a microcontroller can be employed to replace a lot of external components while adding extra functionalities at a cost comparable as a simple integrated comparator. In the prototype that we are going to present, the hardware and microprocessor firmware have been optimized to implement a smart LPG gas alarm (LPG stands for Liquefied Petroleum Gas) for cars running on LPG/CNG so that it can raise alarm before any fatal incident happens. </w:t>
      </w:r>
    </w:p>
    <w:p w:rsidR="002A5E9D" w:rsidRDefault="002A5E9D" w:rsidP="002A5E9D">
      <w:pPr>
        <w:spacing w:line="360" w:lineRule="auto"/>
        <w:jc w:val="both"/>
        <w:rPr>
          <w:rFonts w:ascii="Times New Roman" w:hAnsi="Times New Roman"/>
          <w:b/>
          <w:sz w:val="24"/>
          <w:szCs w:val="24"/>
        </w:rPr>
      </w:pPr>
    </w:p>
    <w:p w:rsidR="002A5E9D" w:rsidRPr="00E55B60" w:rsidRDefault="002A5E9D" w:rsidP="002A5E9D">
      <w:pPr>
        <w:spacing w:line="360" w:lineRule="auto"/>
        <w:jc w:val="both"/>
        <w:rPr>
          <w:rFonts w:ascii="Times New Roman" w:hAnsi="Times New Roman"/>
          <w:b/>
          <w:sz w:val="24"/>
          <w:szCs w:val="24"/>
        </w:rPr>
      </w:pPr>
      <w:r w:rsidRPr="00E55B60">
        <w:rPr>
          <w:rFonts w:ascii="Times New Roman" w:hAnsi="Times New Roman"/>
          <w:b/>
          <w:sz w:val="24"/>
          <w:szCs w:val="24"/>
        </w:rPr>
        <w:t>HARDWARE COMPONENTS:</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t>Microcontroller (AT89S52)</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t>LCD Display (16x2 lines)</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t>Max 232</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t xml:space="preserve">Start switch </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lastRenderedPageBreak/>
        <w:t>Motor</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t>GSM modem</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t xml:space="preserve">Gas sensor </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t>Buzzer</w:t>
      </w:r>
    </w:p>
    <w:p w:rsidR="002A5E9D" w:rsidRPr="00E55B60" w:rsidRDefault="002A5E9D" w:rsidP="002A5E9D">
      <w:pPr>
        <w:pStyle w:val="ListParagraph"/>
        <w:numPr>
          <w:ilvl w:val="0"/>
          <w:numId w:val="1"/>
        </w:numPr>
        <w:spacing w:line="360" w:lineRule="auto"/>
        <w:jc w:val="both"/>
        <w:rPr>
          <w:rFonts w:ascii="Times New Roman" w:hAnsi="Times New Roman"/>
          <w:sz w:val="24"/>
          <w:szCs w:val="24"/>
        </w:rPr>
      </w:pPr>
      <w:r w:rsidRPr="00E55B60">
        <w:rPr>
          <w:rFonts w:ascii="Times New Roman" w:hAnsi="Times New Roman"/>
          <w:sz w:val="24"/>
          <w:szCs w:val="24"/>
        </w:rPr>
        <w:t>Power supply</w:t>
      </w:r>
    </w:p>
    <w:p w:rsidR="002A5E9D" w:rsidRDefault="002A5E9D" w:rsidP="002A5E9D">
      <w:pPr>
        <w:spacing w:line="360" w:lineRule="auto"/>
        <w:jc w:val="both"/>
        <w:rPr>
          <w:rFonts w:ascii="Times New Roman" w:hAnsi="Times New Roman"/>
          <w:b/>
          <w:sz w:val="24"/>
          <w:szCs w:val="24"/>
        </w:rPr>
      </w:pPr>
    </w:p>
    <w:p w:rsidR="002A5E9D" w:rsidRPr="00E55B60" w:rsidRDefault="002A5E9D" w:rsidP="002A5E9D">
      <w:pPr>
        <w:spacing w:line="360" w:lineRule="auto"/>
        <w:jc w:val="both"/>
        <w:rPr>
          <w:rFonts w:ascii="Times New Roman" w:hAnsi="Times New Roman"/>
          <w:b/>
          <w:sz w:val="24"/>
          <w:szCs w:val="24"/>
        </w:rPr>
      </w:pPr>
      <w:r w:rsidRPr="00E55B60">
        <w:rPr>
          <w:rFonts w:ascii="Times New Roman" w:hAnsi="Times New Roman"/>
          <w:b/>
          <w:sz w:val="24"/>
          <w:szCs w:val="24"/>
        </w:rPr>
        <w:t>SOFTWARES USED:</w:t>
      </w:r>
    </w:p>
    <w:p w:rsidR="002A5E9D" w:rsidRPr="00E55B60" w:rsidRDefault="002A5E9D" w:rsidP="002A5E9D">
      <w:pPr>
        <w:pStyle w:val="NoSpacing"/>
        <w:numPr>
          <w:ilvl w:val="0"/>
          <w:numId w:val="2"/>
        </w:numPr>
        <w:spacing w:line="360" w:lineRule="auto"/>
        <w:rPr>
          <w:rFonts w:ascii="Times New Roman" w:hAnsi="Times New Roman"/>
          <w:sz w:val="24"/>
          <w:szCs w:val="24"/>
        </w:rPr>
      </w:pPr>
      <w:r w:rsidRPr="00E55B60">
        <w:rPr>
          <w:rFonts w:ascii="Times New Roman" w:hAnsi="Times New Roman"/>
          <w:sz w:val="24"/>
          <w:szCs w:val="24"/>
        </w:rPr>
        <w:t>Kiel U vision</w:t>
      </w:r>
    </w:p>
    <w:p w:rsidR="002A5E9D" w:rsidRPr="00E55B60" w:rsidRDefault="002A5E9D" w:rsidP="002A5E9D">
      <w:pPr>
        <w:pStyle w:val="NoSpacing"/>
        <w:numPr>
          <w:ilvl w:val="0"/>
          <w:numId w:val="2"/>
        </w:numPr>
        <w:spacing w:line="360" w:lineRule="auto"/>
        <w:rPr>
          <w:rFonts w:ascii="Times New Roman" w:hAnsi="Times New Roman"/>
          <w:sz w:val="24"/>
          <w:szCs w:val="24"/>
        </w:rPr>
      </w:pPr>
      <w:r w:rsidRPr="00E55B60">
        <w:rPr>
          <w:rFonts w:ascii="Times New Roman" w:hAnsi="Times New Roman"/>
          <w:sz w:val="24"/>
          <w:szCs w:val="24"/>
        </w:rPr>
        <w:t>Express PCB</w:t>
      </w:r>
    </w:p>
    <w:p w:rsidR="002A5E9D" w:rsidRPr="00E55B60" w:rsidRDefault="002A5E9D" w:rsidP="002A5E9D">
      <w:pPr>
        <w:pStyle w:val="NoSpacing"/>
        <w:numPr>
          <w:ilvl w:val="0"/>
          <w:numId w:val="2"/>
        </w:numPr>
        <w:spacing w:line="360" w:lineRule="auto"/>
        <w:rPr>
          <w:rFonts w:ascii="Times New Roman" w:hAnsi="Times New Roman"/>
          <w:sz w:val="24"/>
          <w:szCs w:val="24"/>
        </w:rPr>
      </w:pPr>
      <w:r w:rsidRPr="00E55B60">
        <w:rPr>
          <w:rFonts w:ascii="Times New Roman" w:hAnsi="Times New Roman"/>
          <w:sz w:val="24"/>
          <w:szCs w:val="24"/>
        </w:rPr>
        <w:t>ISP</w:t>
      </w:r>
    </w:p>
    <w:p w:rsidR="002A5E9D" w:rsidRDefault="002A5E9D" w:rsidP="002A5E9D">
      <w:pPr>
        <w:spacing w:line="360" w:lineRule="auto"/>
        <w:jc w:val="both"/>
        <w:rPr>
          <w:rFonts w:ascii="Times New Roman" w:hAnsi="Times New Roman"/>
          <w:b/>
          <w:sz w:val="24"/>
          <w:szCs w:val="24"/>
        </w:rPr>
      </w:pPr>
    </w:p>
    <w:p w:rsidR="002A5E9D" w:rsidRPr="00E55B60" w:rsidRDefault="002A5E9D" w:rsidP="002A5E9D">
      <w:pPr>
        <w:spacing w:line="360" w:lineRule="auto"/>
        <w:jc w:val="both"/>
        <w:rPr>
          <w:rFonts w:ascii="Times New Roman" w:hAnsi="Times New Roman"/>
          <w:b/>
          <w:sz w:val="24"/>
          <w:szCs w:val="24"/>
        </w:rPr>
      </w:pPr>
      <w:r w:rsidRPr="00E55B60">
        <w:rPr>
          <w:rFonts w:ascii="Times New Roman" w:hAnsi="Times New Roman"/>
          <w:b/>
          <w:sz w:val="24"/>
          <w:szCs w:val="24"/>
        </w:rPr>
        <w:t>ADVANTAGES:</w:t>
      </w:r>
    </w:p>
    <w:p w:rsidR="002A5E9D" w:rsidRPr="00E55B60" w:rsidRDefault="002A5E9D" w:rsidP="002A5E9D">
      <w:pPr>
        <w:numPr>
          <w:ilvl w:val="0"/>
          <w:numId w:val="3"/>
        </w:numPr>
        <w:spacing w:line="360" w:lineRule="auto"/>
        <w:jc w:val="both"/>
        <w:rPr>
          <w:rFonts w:ascii="Times New Roman" w:hAnsi="Times New Roman"/>
          <w:b/>
          <w:sz w:val="24"/>
          <w:szCs w:val="24"/>
        </w:rPr>
      </w:pPr>
      <w:r w:rsidRPr="00E55B60">
        <w:rPr>
          <w:rFonts w:ascii="Times New Roman" w:hAnsi="Times New Roman"/>
          <w:sz w:val="24"/>
          <w:szCs w:val="24"/>
        </w:rPr>
        <w:t>Taking measures to reduce the environment pollution.</w:t>
      </w:r>
    </w:p>
    <w:p w:rsidR="002A5E9D" w:rsidRPr="00E55B60" w:rsidRDefault="002A5E9D" w:rsidP="002A5E9D">
      <w:pPr>
        <w:numPr>
          <w:ilvl w:val="0"/>
          <w:numId w:val="3"/>
        </w:numPr>
        <w:spacing w:line="360" w:lineRule="auto"/>
        <w:jc w:val="both"/>
        <w:rPr>
          <w:rFonts w:ascii="Times New Roman" w:hAnsi="Times New Roman"/>
          <w:b/>
          <w:sz w:val="24"/>
          <w:szCs w:val="24"/>
        </w:rPr>
      </w:pPr>
      <w:r w:rsidRPr="00E55B60">
        <w:rPr>
          <w:rFonts w:ascii="Times New Roman" w:hAnsi="Times New Roman"/>
          <w:sz w:val="24"/>
          <w:szCs w:val="24"/>
        </w:rPr>
        <w:t>Large coverage from any distance.</w:t>
      </w:r>
    </w:p>
    <w:p w:rsidR="002A5E9D" w:rsidRDefault="002A5E9D" w:rsidP="002A5E9D">
      <w:pPr>
        <w:spacing w:line="360" w:lineRule="auto"/>
        <w:jc w:val="both"/>
        <w:rPr>
          <w:rFonts w:ascii="Times New Roman" w:hAnsi="Times New Roman"/>
          <w:b/>
          <w:sz w:val="24"/>
          <w:szCs w:val="24"/>
        </w:rPr>
      </w:pPr>
    </w:p>
    <w:p w:rsidR="002A5E9D" w:rsidRPr="00E55B60" w:rsidRDefault="002A5E9D" w:rsidP="002A5E9D">
      <w:pPr>
        <w:spacing w:line="360" w:lineRule="auto"/>
        <w:jc w:val="both"/>
        <w:rPr>
          <w:rFonts w:ascii="Times New Roman" w:hAnsi="Times New Roman"/>
          <w:b/>
          <w:sz w:val="24"/>
          <w:szCs w:val="24"/>
        </w:rPr>
      </w:pPr>
      <w:r w:rsidRPr="00E55B60">
        <w:rPr>
          <w:rFonts w:ascii="Times New Roman" w:hAnsi="Times New Roman"/>
          <w:b/>
          <w:sz w:val="24"/>
          <w:szCs w:val="24"/>
        </w:rPr>
        <w:t>APPLICATIONS:</w:t>
      </w:r>
    </w:p>
    <w:p w:rsidR="002A5E9D" w:rsidRPr="00E55B60" w:rsidRDefault="002A5E9D" w:rsidP="002A5E9D">
      <w:pPr>
        <w:numPr>
          <w:ilvl w:val="0"/>
          <w:numId w:val="4"/>
        </w:numPr>
        <w:spacing w:line="360" w:lineRule="auto"/>
        <w:jc w:val="both"/>
        <w:rPr>
          <w:rFonts w:ascii="Times New Roman" w:hAnsi="Times New Roman"/>
          <w:b/>
          <w:sz w:val="24"/>
          <w:szCs w:val="24"/>
        </w:rPr>
      </w:pPr>
      <w:r w:rsidRPr="00E55B60">
        <w:rPr>
          <w:rFonts w:ascii="Times New Roman" w:hAnsi="Times New Roman"/>
          <w:sz w:val="24"/>
          <w:szCs w:val="24"/>
        </w:rPr>
        <w:t>It is used in house as LPG leakage detection.</w:t>
      </w:r>
    </w:p>
    <w:p w:rsidR="002A5E9D" w:rsidRPr="00E55B60" w:rsidRDefault="002A5E9D" w:rsidP="002A5E9D">
      <w:pPr>
        <w:numPr>
          <w:ilvl w:val="0"/>
          <w:numId w:val="4"/>
        </w:numPr>
        <w:spacing w:line="360" w:lineRule="auto"/>
        <w:jc w:val="both"/>
        <w:rPr>
          <w:rFonts w:ascii="Times New Roman" w:hAnsi="Times New Roman"/>
          <w:b/>
          <w:sz w:val="24"/>
          <w:szCs w:val="24"/>
        </w:rPr>
      </w:pPr>
      <w:r w:rsidRPr="00E55B60">
        <w:rPr>
          <w:rFonts w:ascii="Times New Roman" w:hAnsi="Times New Roman"/>
          <w:sz w:val="24"/>
          <w:szCs w:val="24"/>
        </w:rPr>
        <w:t>Can be used in Industrial areas</w:t>
      </w:r>
    </w:p>
    <w:p w:rsidR="002A5E9D" w:rsidRPr="00E55B60" w:rsidRDefault="002A5E9D" w:rsidP="002A5E9D">
      <w:pPr>
        <w:numPr>
          <w:ilvl w:val="0"/>
          <w:numId w:val="4"/>
        </w:numPr>
        <w:spacing w:line="360" w:lineRule="auto"/>
        <w:jc w:val="both"/>
        <w:rPr>
          <w:rFonts w:ascii="Times New Roman" w:hAnsi="Times New Roman"/>
          <w:b/>
          <w:sz w:val="24"/>
          <w:szCs w:val="24"/>
        </w:rPr>
      </w:pPr>
      <w:r w:rsidRPr="00E55B60">
        <w:rPr>
          <w:rFonts w:ascii="Times New Roman" w:hAnsi="Times New Roman"/>
          <w:sz w:val="24"/>
          <w:szCs w:val="24"/>
        </w:rPr>
        <w:t>Transport applications</w:t>
      </w:r>
    </w:p>
    <w:p w:rsidR="002A5E9D" w:rsidRPr="00E55B60" w:rsidRDefault="002A5E9D" w:rsidP="002A5E9D">
      <w:pPr>
        <w:numPr>
          <w:ilvl w:val="0"/>
          <w:numId w:val="4"/>
        </w:numPr>
        <w:spacing w:line="360" w:lineRule="auto"/>
        <w:jc w:val="both"/>
        <w:rPr>
          <w:rFonts w:ascii="Times New Roman" w:hAnsi="Times New Roman"/>
          <w:b/>
          <w:sz w:val="24"/>
          <w:szCs w:val="24"/>
        </w:rPr>
      </w:pPr>
      <w:r w:rsidRPr="00E55B60">
        <w:rPr>
          <w:rFonts w:ascii="Times New Roman" w:hAnsi="Times New Roman"/>
          <w:sz w:val="24"/>
          <w:szCs w:val="24"/>
        </w:rPr>
        <w:t>Industrial applications</w:t>
      </w:r>
    </w:p>
    <w:p w:rsidR="002A5E9D" w:rsidRDefault="002A5E9D" w:rsidP="002A5E9D">
      <w:pPr>
        <w:spacing w:line="360" w:lineRule="auto"/>
        <w:jc w:val="both"/>
        <w:rPr>
          <w:rFonts w:ascii="Times New Roman" w:hAnsi="Times New Roman"/>
          <w:b/>
          <w:sz w:val="24"/>
          <w:szCs w:val="24"/>
        </w:rPr>
      </w:pPr>
    </w:p>
    <w:p w:rsidR="002A5E9D" w:rsidRPr="00E55B60" w:rsidRDefault="002A5E9D" w:rsidP="002A5E9D">
      <w:pPr>
        <w:spacing w:line="360" w:lineRule="auto"/>
        <w:jc w:val="both"/>
        <w:rPr>
          <w:rFonts w:ascii="Times New Roman" w:hAnsi="Times New Roman"/>
          <w:b/>
          <w:sz w:val="24"/>
          <w:szCs w:val="24"/>
        </w:rPr>
      </w:pPr>
      <w:r w:rsidRPr="00E55B60">
        <w:rPr>
          <w:rFonts w:ascii="Times New Roman" w:hAnsi="Times New Roman"/>
          <w:b/>
          <w:sz w:val="24"/>
          <w:szCs w:val="24"/>
        </w:rPr>
        <w:t>RESULT:</w:t>
      </w:r>
    </w:p>
    <w:p w:rsidR="002A5E9D" w:rsidRPr="00E55B60" w:rsidRDefault="002A5E9D" w:rsidP="002A5E9D">
      <w:pPr>
        <w:spacing w:line="360" w:lineRule="auto"/>
        <w:jc w:val="both"/>
        <w:rPr>
          <w:rFonts w:ascii="Times New Roman" w:hAnsi="Times New Roman"/>
          <w:sz w:val="24"/>
          <w:szCs w:val="24"/>
        </w:rPr>
      </w:pPr>
      <w:r w:rsidRPr="00E55B60">
        <w:rPr>
          <w:rFonts w:ascii="Times New Roman" w:hAnsi="Times New Roman"/>
          <w:sz w:val="24"/>
          <w:szCs w:val="24"/>
        </w:rPr>
        <w:t>According to this project, we can develop a real time parameter monitoring system for measuring gas &amp; temperature values of vehicle and small scale factories and auto locking is provided in worst case.</w:t>
      </w:r>
    </w:p>
    <w:p w:rsidR="00A87AE3" w:rsidRDefault="00A87AE3"/>
    <w:sectPr w:rsidR="00A87AE3" w:rsidSect="00DF4AD3">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BE" w:rsidRPr="00E563B4" w:rsidRDefault="007E5308" w:rsidP="006E61BE">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6E61BE" w:rsidRPr="00694F26" w:rsidRDefault="007E5308" w:rsidP="006E61BE">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5D0231" w:rsidRPr="006E61BE" w:rsidRDefault="007E5308" w:rsidP="006E61BE">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31" w:rsidRDefault="007E5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31" w:rsidRDefault="007E5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231" w:rsidRDefault="007E5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5D0A"/>
    <w:multiLevelType w:val="hybridMultilevel"/>
    <w:tmpl w:val="349465DA"/>
    <w:lvl w:ilvl="0" w:tplc="7A4667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3366CF"/>
    <w:multiLevelType w:val="hybridMultilevel"/>
    <w:tmpl w:val="C0306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D46E78"/>
    <w:multiLevelType w:val="hybridMultilevel"/>
    <w:tmpl w:val="B5FE8616"/>
    <w:lvl w:ilvl="0" w:tplc="7A4667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533FF7"/>
    <w:multiLevelType w:val="hybridMultilevel"/>
    <w:tmpl w:val="39608B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2A5E9D"/>
    <w:rsid w:val="002A5E9D"/>
    <w:rsid w:val="007E5308"/>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9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9D"/>
    <w:pPr>
      <w:ind w:left="720"/>
      <w:contextualSpacing/>
    </w:pPr>
  </w:style>
  <w:style w:type="paragraph" w:styleId="Header">
    <w:name w:val="header"/>
    <w:basedOn w:val="Normal"/>
    <w:link w:val="HeaderChar"/>
    <w:uiPriority w:val="99"/>
    <w:semiHidden/>
    <w:unhideWhenUsed/>
    <w:rsid w:val="002A5E9D"/>
    <w:pPr>
      <w:tabs>
        <w:tab w:val="center" w:pos="4680"/>
        <w:tab w:val="right" w:pos="9360"/>
      </w:tabs>
    </w:pPr>
  </w:style>
  <w:style w:type="character" w:customStyle="1" w:styleId="HeaderChar">
    <w:name w:val="Header Char"/>
    <w:basedOn w:val="DefaultParagraphFont"/>
    <w:link w:val="Header"/>
    <w:uiPriority w:val="99"/>
    <w:semiHidden/>
    <w:rsid w:val="002A5E9D"/>
    <w:rPr>
      <w:rFonts w:ascii="Calibri" w:eastAsia="Times New Roman" w:hAnsi="Calibri" w:cs="Times New Roman"/>
    </w:rPr>
  </w:style>
  <w:style w:type="paragraph" w:styleId="Footer">
    <w:name w:val="footer"/>
    <w:basedOn w:val="Normal"/>
    <w:link w:val="FooterChar"/>
    <w:uiPriority w:val="99"/>
    <w:unhideWhenUsed/>
    <w:rsid w:val="002A5E9D"/>
    <w:pPr>
      <w:tabs>
        <w:tab w:val="center" w:pos="4680"/>
        <w:tab w:val="right" w:pos="9360"/>
      </w:tabs>
    </w:pPr>
  </w:style>
  <w:style w:type="character" w:customStyle="1" w:styleId="FooterChar">
    <w:name w:val="Footer Char"/>
    <w:basedOn w:val="DefaultParagraphFont"/>
    <w:link w:val="Footer"/>
    <w:uiPriority w:val="99"/>
    <w:rsid w:val="002A5E9D"/>
    <w:rPr>
      <w:rFonts w:ascii="Calibri" w:eastAsia="Times New Roman" w:hAnsi="Calibri" w:cs="Times New Roman"/>
    </w:rPr>
  </w:style>
  <w:style w:type="paragraph" w:styleId="NoSpacing">
    <w:name w:val="No Spacing"/>
    <w:link w:val="NoSpacingChar"/>
    <w:uiPriority w:val="1"/>
    <w:qFormat/>
    <w:rsid w:val="002A5E9D"/>
    <w:pPr>
      <w:spacing w:after="0" w:line="240" w:lineRule="auto"/>
    </w:pPr>
    <w:rPr>
      <w:rFonts w:ascii="Calibri" w:eastAsia="Times New Roman" w:hAnsi="Calibri" w:cs="Times New Roman"/>
      <w:lang w:bidi="en-US"/>
    </w:rPr>
  </w:style>
  <w:style w:type="character" w:customStyle="1" w:styleId="NoSpacingChar">
    <w:name w:val="No Spacing Char"/>
    <w:basedOn w:val="DefaultParagraphFont"/>
    <w:link w:val="NoSpacing"/>
    <w:uiPriority w:val="1"/>
    <w:rsid w:val="002A5E9D"/>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2019-05-22T11:03:00Z</dcterms:created>
  <dcterms:modified xsi:type="dcterms:W3CDTF">2019-05-22T11:03:00Z</dcterms:modified>
</cp:coreProperties>
</file>